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竞聘演讲答辩须知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竞聘演讲答辩顺利进行，参与竞聘人员须自行准备PPT进行报告，并于竞聘演讲前3天将PPT（电子版及纸质版）报送至综合管理部（党群工作部）彭方于处（联系电话：18981134736），内容包括但不限于以下内容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一、个人基本情况（包含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t>姓名、年龄、学历、职称或技术等级、专业特长、主要工作经历、获得荣誉、竞聘岗位和动机等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二、业绩回顾：工作业绩回顾，并以事例或数据证明。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三、岗位认知：对竞聘岗位的理解（如该岗位的主要职责是什么）；对公司战略在本岗位职能体现的理解。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四、自我适应性分析：认为自己能够胜任该岗位的优势劣势，包括但不限于从工作经历、经验、知识、技能、特长、性格等方面进行陈述。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五、工作规划：成功竞聘后希望在该岗位上达成的关键目标及相应的关键措施。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42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0FB1"/>
    <w:rsid w:val="784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2021-12-03T02:24:00Z</dcterms:created>
  <dc:creator>%E6%9C%89%E7%82%B9%E9%A3%98</dc:creator>
  <cp:lastModifiedBy>%E6%9C%89%E7%82%B9%E9%A3%98</cp:lastModifiedBy>
  <dcterms:modified xsi:type="dcterms:W3CDTF">2021-12-03T02:24:46Z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F337A8ED5C7D4043AC248840DFF61383</vt:lpwstr>
  </property>
</Properties>
</file>